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18" w:rsidRDefault="00823918">
      <w:pPr>
        <w:pStyle w:val="ConsPlusNormal"/>
        <w:jc w:val="both"/>
        <w:outlineLvl w:val="0"/>
      </w:pPr>
      <w:bookmarkStart w:id="0" w:name="_GoBack"/>
      <w:bookmarkEnd w:id="0"/>
    </w:p>
    <w:p w:rsidR="00823918" w:rsidRDefault="00823918">
      <w:pPr>
        <w:pStyle w:val="ConsPlusNormal"/>
        <w:outlineLvl w:val="0"/>
      </w:pPr>
      <w:r>
        <w:t>Зарегистрировано в Минюсте России 22 марта 2018 г. N 50480</w:t>
      </w:r>
    </w:p>
    <w:p w:rsidR="00823918" w:rsidRDefault="00823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23918" w:rsidRDefault="00823918">
      <w:pPr>
        <w:pStyle w:val="ConsPlusTitle"/>
        <w:jc w:val="both"/>
      </w:pPr>
    </w:p>
    <w:p w:rsidR="00823918" w:rsidRDefault="00823918">
      <w:pPr>
        <w:pStyle w:val="ConsPlusTitle"/>
        <w:jc w:val="center"/>
      </w:pPr>
      <w:r>
        <w:t>ПРИКАЗ</w:t>
      </w:r>
    </w:p>
    <w:p w:rsidR="00823918" w:rsidRDefault="00823918">
      <w:pPr>
        <w:pStyle w:val="ConsPlusTitle"/>
        <w:jc w:val="center"/>
      </w:pPr>
      <w:r>
        <w:t>от 28 февраля 2018 г. N 143</w:t>
      </w:r>
    </w:p>
    <w:p w:rsidR="00823918" w:rsidRDefault="00823918">
      <w:pPr>
        <w:pStyle w:val="ConsPlusTitle"/>
        <w:jc w:val="both"/>
      </w:pPr>
    </w:p>
    <w:p w:rsidR="00823918" w:rsidRDefault="00823918">
      <w:pPr>
        <w:pStyle w:val="ConsPlusTitle"/>
        <w:jc w:val="center"/>
      </w:pPr>
      <w:r>
        <w:t>ОБ УТВЕРЖДЕНИИ</w:t>
      </w:r>
    </w:p>
    <w:p w:rsidR="00823918" w:rsidRDefault="0082391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23918" w:rsidRDefault="00823918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23918" w:rsidRDefault="00823918">
      <w:pPr>
        <w:pStyle w:val="ConsPlusTitle"/>
        <w:jc w:val="center"/>
      </w:pPr>
      <w:r>
        <w:t>13.03.01 ТЕПЛОЭНЕРГЕТИКА И ТЕПЛОТЕХНИКА</w:t>
      </w:r>
    </w:p>
    <w:p w:rsidR="00823918" w:rsidRDefault="0082391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23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918" w:rsidRDefault="008239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918" w:rsidRDefault="008239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3918" w:rsidRDefault="008239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23918" w:rsidRDefault="008239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6" w:tooltip="Приказ Минобрнауки России от 26.11.2020 N 1456 &quot;О внесении изменений в федеральные государственные образовательные стандарты высшего образования&quot; (Зарегистрировано в Минюсте России 27.05.2021 N 63650){КонсультантПлюс}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823918" w:rsidRDefault="008239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08.02.2021 </w:t>
            </w:r>
            <w:hyperlink r:id="rId7" w:tooltip="Приказ Минобрнауки России от 08.02.2021 N 83 &quot;О внесении изменений в федеральные государственные образовательные стандарты высшего образования - бакалавриат по направлениям подготовки&quot; (Зарегистрировано в Минюсте России 12.03.2021 N 62739){КонсультантПлюс}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918" w:rsidRDefault="0082391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23918" w:rsidRDefault="00823918">
      <w:pPr>
        <w:pStyle w:val="ConsPlusNormal"/>
        <w:jc w:val="both"/>
      </w:pPr>
    </w:p>
    <w:p w:rsidR="00823918" w:rsidRDefault="00823918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------------ Утратил силу или отменен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7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13.03.01 Теплоэнергетика и теплотехника (далее - стандарт).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ar37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9" w:tooltip="Приказ Минобрнауки России от 01.10.2015 N 1081 &quot;Об утверждении федерального государственного образовательного стандарта высшего образования по направлению подготовки 13.03.01 Теплоэнергетика и теплотехника (уровень бакалавриата)&quot; (Зарегистрировано в Минюсте России 30.10.2015 N 39559){КонсультантПлюс}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13.03.01 Теплоэнергетика и теплотехника (уровень бакалавриата), утвержденным приказом Министерства образования и науки Российской Федерации от 1 октября 2015 г. N 1081 (зарегистрирован Министерством юстиции Российской Федерации 30 октября 2015 г., регистрационный N 39559), прекращается 31 декабря 2018 года.</w:t>
      </w: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Normal"/>
        <w:jc w:val="right"/>
      </w:pPr>
      <w:r>
        <w:t>Министр</w:t>
      </w:r>
    </w:p>
    <w:p w:rsidR="00823918" w:rsidRDefault="00823918">
      <w:pPr>
        <w:pStyle w:val="ConsPlusNormal"/>
        <w:jc w:val="right"/>
      </w:pPr>
      <w:r>
        <w:t>О.Ю.ВАСИЛЬЕВА</w:t>
      </w: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Normal"/>
        <w:jc w:val="right"/>
        <w:outlineLvl w:val="0"/>
      </w:pPr>
      <w:r>
        <w:t>Приложение</w:t>
      </w: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Normal"/>
        <w:jc w:val="right"/>
      </w:pPr>
      <w:r>
        <w:t>Утвержден</w:t>
      </w:r>
    </w:p>
    <w:p w:rsidR="00823918" w:rsidRDefault="00823918">
      <w:pPr>
        <w:pStyle w:val="ConsPlusNormal"/>
        <w:jc w:val="right"/>
      </w:pPr>
      <w:r>
        <w:t>приказом Министерства образования</w:t>
      </w:r>
    </w:p>
    <w:p w:rsidR="00823918" w:rsidRDefault="00823918">
      <w:pPr>
        <w:pStyle w:val="ConsPlusNormal"/>
        <w:jc w:val="right"/>
      </w:pPr>
      <w:r>
        <w:t>и науки Российской Федерации</w:t>
      </w:r>
    </w:p>
    <w:p w:rsidR="00823918" w:rsidRDefault="00823918">
      <w:pPr>
        <w:pStyle w:val="ConsPlusNormal"/>
        <w:jc w:val="right"/>
      </w:pPr>
      <w:r>
        <w:t>от 28 февраля 2018 г. N 143</w:t>
      </w: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Title"/>
        <w:jc w:val="center"/>
      </w:pPr>
      <w:bookmarkStart w:id="1" w:name="Par37"/>
      <w:bookmarkEnd w:id="1"/>
      <w:r>
        <w:t>ФЕДЕРАЛЬНЫЙ ГОСУДАРСТВЕННЫЙ ОБРАЗОВАТЕЛЬНЫЙ СТАНДАРТ</w:t>
      </w:r>
    </w:p>
    <w:p w:rsidR="00823918" w:rsidRDefault="00823918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23918" w:rsidRDefault="00823918">
      <w:pPr>
        <w:pStyle w:val="ConsPlusTitle"/>
        <w:jc w:val="center"/>
      </w:pPr>
      <w:r>
        <w:t>13.03.01 ТЕПЛОЭНЕРГЕТИКА И ТЕПЛОТЕХНИКА</w:t>
      </w:r>
    </w:p>
    <w:p w:rsidR="00823918" w:rsidRDefault="0082391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23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918" w:rsidRDefault="008239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918" w:rsidRDefault="008239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3918" w:rsidRDefault="008239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23918" w:rsidRDefault="008239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0" w:tooltip="Приказ Минобрнауки России от 26.11.2020 N 1456 &quot;О внесении изменений в федеральные государственные образовательные стандарты высшего образования&quot; (Зарегистрировано в Минюсте России 27.05.2021 N 63650){КонсультантПлюс}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823918" w:rsidRDefault="008239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08.02.2021 </w:t>
            </w:r>
            <w:hyperlink r:id="rId11" w:tooltip="Приказ Минобрнауки России от 08.02.2021 N 83 &quot;О внесении изменений в федеральные государственные образовательные стандарты высшего образования - бакалавриат по направлениям подготовки&quot; (Зарегистрировано в Минюсте России 12.03.2021 N 62739){КонсультантПлюс}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918" w:rsidRDefault="0082391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23918" w:rsidRDefault="00823918">
      <w:pPr>
        <w:pStyle w:val="ConsPlusNormal"/>
        <w:jc w:val="both"/>
      </w:pPr>
    </w:p>
    <w:p w:rsidR="00823918" w:rsidRDefault="00823918">
      <w:pPr>
        <w:pStyle w:val="ConsPlusTitle"/>
        <w:jc w:val="center"/>
        <w:outlineLvl w:val="1"/>
      </w:pPr>
      <w:r>
        <w:t>I. Общие положения</w:t>
      </w: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13.03.01 Теплоэнергетика и теплотехника (далее соответственно - программа бакалавриата, направление подготовки).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2" w:tooltip="Федеральный закон от 29.12.2012 N 273-ФЗ (ред. от 02.07.2021) &quot;Об образовании в Российской Федерации&quot; (с изм. и доп., вступ. в силу с 01.09.2021){КонсультантПлюс}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2018, N 1, ст. 57) (далее - Федеральный закон N 273-ФЗ).</w:t>
      </w: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Normal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lastRenderedPageBreak/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3" w:tooltip="Федеральный закон от 29.12.2012 N 273-ФЗ (ред. от 02.07.2021) &quot;Об образовании в Российской Федерации&quot; (с изм. и доп., вступ. в силу с 01.09.2021){КонсультантПлюс}" w:history="1">
        <w:r>
          <w:rPr>
            <w:color w:val="0000FF"/>
          </w:rPr>
          <w:t>Статья 14</w:t>
        </w:r>
      </w:hyperlink>
      <w:r>
        <w:t xml:space="preserve"> Федерального закона N 273-ФЗ.</w:t>
      </w: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Normal"/>
        <w:ind w:firstLine="540"/>
        <w:jc w:val="both"/>
      </w:pPr>
      <w:bookmarkStart w:id="2" w:name="Par62"/>
      <w:bookmarkEnd w:id="2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823918" w:rsidRDefault="00823918">
      <w:pPr>
        <w:pStyle w:val="ConsPlusNormal"/>
        <w:spacing w:before="200"/>
        <w:ind w:firstLine="540"/>
        <w:jc w:val="both"/>
      </w:pPr>
      <w:bookmarkStart w:id="3" w:name="Par66"/>
      <w:bookmarkEnd w:id="3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ar62" w:tooltip="1.8. Срок получения образования по программе бакалавриата (вне зависимости от применяемых образовательных технологий):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ar66" w:tooltip="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" w:history="1">
        <w:r>
          <w:rPr>
            <w:color w:val="0000FF"/>
          </w:rPr>
          <w:t>1.9</w:t>
        </w:r>
      </w:hyperlink>
      <w:r>
        <w:t xml:space="preserve"> ФГОС ВО: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год.</w:t>
      </w:r>
    </w:p>
    <w:p w:rsidR="00823918" w:rsidRDefault="00823918">
      <w:pPr>
        <w:pStyle w:val="ConsPlusNormal"/>
        <w:spacing w:before="200"/>
        <w:ind w:firstLine="540"/>
        <w:jc w:val="both"/>
      </w:pPr>
      <w:bookmarkStart w:id="4" w:name="Par71"/>
      <w:bookmarkEnd w:id="4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4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{КонсультантПлюс}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Normal"/>
        <w:ind w:firstLine="540"/>
        <w:jc w:val="both"/>
      </w:pPr>
      <w:hyperlink r:id="rId1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{КонсультантПлюс}" w:history="1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823918" w:rsidRDefault="00823918">
      <w:pPr>
        <w:pStyle w:val="ConsPlusNormal"/>
        <w:spacing w:before="200"/>
        <w:ind w:firstLine="540"/>
        <w:jc w:val="both"/>
      </w:pPr>
      <w:hyperlink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{КонсультантПлюс}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проектирования и эксплуатации объектов теплоэнергетики и теплотехники);</w:t>
      </w:r>
    </w:p>
    <w:p w:rsidR="00823918" w:rsidRDefault="00823918">
      <w:pPr>
        <w:pStyle w:val="ConsPlusNormal"/>
        <w:spacing w:before="200"/>
        <w:ind w:firstLine="540"/>
        <w:jc w:val="both"/>
      </w:pPr>
      <w:hyperlink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{КонсультантПлюс}" w:history="1">
        <w:r>
          <w:rPr>
            <w:color w:val="0000FF"/>
          </w:rPr>
          <w:t>19</w:t>
        </w:r>
      </w:hyperlink>
      <w:r>
        <w:t xml:space="preserve"> Добыча, переработка, транспортировка нефти и газа (в сфере регулирования потоков и формирования балансов углеводородного сырья);</w:t>
      </w:r>
    </w:p>
    <w:p w:rsidR="00823918" w:rsidRDefault="00823918">
      <w:pPr>
        <w:pStyle w:val="ConsPlusNormal"/>
        <w:spacing w:before="200"/>
        <w:ind w:firstLine="540"/>
        <w:jc w:val="both"/>
      </w:pPr>
      <w:hyperlink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{КонсультантПлюс}" w:history="1">
        <w:r>
          <w:rPr>
            <w:color w:val="0000FF"/>
          </w:rPr>
          <w:t>20</w:t>
        </w:r>
      </w:hyperlink>
      <w:r>
        <w:t xml:space="preserve"> Электроэнергетика (в сферах теплоэнергетики и теплотехники);</w:t>
      </w:r>
    </w:p>
    <w:p w:rsidR="00823918" w:rsidRDefault="00823918">
      <w:pPr>
        <w:pStyle w:val="ConsPlusNormal"/>
        <w:spacing w:before="200"/>
        <w:ind w:firstLine="540"/>
        <w:jc w:val="both"/>
      </w:pPr>
      <w:hyperlink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{КонсультантПлюс}" w:history="1">
        <w:r>
          <w:rPr>
            <w:color w:val="0000FF"/>
          </w:rPr>
          <w:t>24</w:t>
        </w:r>
      </w:hyperlink>
      <w:r>
        <w:t xml:space="preserve"> Атомная промышленность (в сфере эксплуатации тепломеханического и теплообменного основного и вспомогательного оборудования);</w:t>
      </w:r>
    </w:p>
    <w:p w:rsidR="00823918" w:rsidRDefault="00823918">
      <w:pPr>
        <w:pStyle w:val="ConsPlusNormal"/>
        <w:spacing w:before="200"/>
        <w:ind w:firstLine="540"/>
        <w:jc w:val="both"/>
      </w:pPr>
      <w:hyperlink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{КонсультантПлюс}" w:history="1">
        <w:r>
          <w:rPr>
            <w:color w:val="0000FF"/>
          </w:rPr>
          <w:t>28</w:t>
        </w:r>
      </w:hyperlink>
      <w:r>
        <w:t xml:space="preserve"> Производство машин и оборудования (в сфере проектирования объектов теплоэнергетики и теплотехники).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23918" w:rsidRDefault="00823918">
      <w:pPr>
        <w:pStyle w:val="ConsPlusNormal"/>
        <w:spacing w:before="200"/>
        <w:ind w:firstLine="540"/>
        <w:jc w:val="both"/>
      </w:pPr>
      <w:bookmarkStart w:id="5" w:name="Par82"/>
      <w:bookmarkEnd w:id="5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проектно-конструкторский;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производственно-технологический;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научно-исследовательский;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организационно-управленческий;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наладочный;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сервисно-эксплуатационный.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823918" w:rsidRDefault="00823918">
      <w:pPr>
        <w:pStyle w:val="ConsPlusNormal"/>
        <w:spacing w:before="200"/>
        <w:ind w:firstLine="540"/>
        <w:jc w:val="both"/>
      </w:pPr>
      <w:hyperlink w:anchor="Par108" w:tooltip="Блок 1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823918" w:rsidRDefault="00823918">
      <w:pPr>
        <w:pStyle w:val="ConsPlusNormal"/>
        <w:spacing w:before="200"/>
        <w:ind w:firstLine="540"/>
        <w:jc w:val="both"/>
      </w:pPr>
      <w:hyperlink w:anchor="Par111" w:tooltip="Блок 2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823918" w:rsidRDefault="00823918">
      <w:pPr>
        <w:pStyle w:val="ConsPlusNormal"/>
        <w:spacing w:before="200"/>
        <w:ind w:firstLine="540"/>
        <w:jc w:val="both"/>
      </w:pPr>
      <w:hyperlink w:anchor="Par114" w:tooltip="Блок 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Normal"/>
        <w:jc w:val="right"/>
      </w:pPr>
      <w:r>
        <w:t>Таблица</w:t>
      </w:r>
    </w:p>
    <w:p w:rsidR="00823918" w:rsidRDefault="008239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271"/>
        <w:gridCol w:w="3609"/>
      </w:tblGrid>
      <w:tr w:rsidR="00823918"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18" w:rsidRDefault="00823918">
            <w:pPr>
              <w:pStyle w:val="ConsPlusNormal"/>
              <w:jc w:val="center"/>
            </w:pPr>
            <w:r>
              <w:lastRenderedPageBreak/>
              <w:t>Структура программы бакалавриата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18" w:rsidRDefault="00823918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82391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18" w:rsidRDefault="00823918">
            <w:pPr>
              <w:pStyle w:val="ConsPlusNormal"/>
              <w:jc w:val="center"/>
            </w:pPr>
            <w:bookmarkStart w:id="6" w:name="Par108"/>
            <w:bookmarkEnd w:id="6"/>
            <w:r>
              <w:t>Блок 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не менее 174</w:t>
            </w:r>
          </w:p>
        </w:tc>
      </w:tr>
      <w:tr w:rsidR="0082391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18" w:rsidRDefault="00823918">
            <w:pPr>
              <w:pStyle w:val="ConsPlusNormal"/>
              <w:jc w:val="center"/>
            </w:pPr>
            <w:bookmarkStart w:id="7" w:name="Par111"/>
            <w:bookmarkEnd w:id="7"/>
            <w:r>
              <w:t>Блок 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не менее 12</w:t>
            </w:r>
          </w:p>
        </w:tc>
      </w:tr>
      <w:tr w:rsidR="0082391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18" w:rsidRDefault="00823918">
            <w:pPr>
              <w:pStyle w:val="ConsPlusNormal"/>
              <w:jc w:val="center"/>
            </w:pPr>
            <w:bookmarkStart w:id="8" w:name="Par114"/>
            <w:bookmarkEnd w:id="8"/>
            <w:r>
              <w:t>Блок 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6 - 9</w:t>
            </w:r>
          </w:p>
        </w:tc>
      </w:tr>
      <w:tr w:rsidR="00823918"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240</w:t>
            </w:r>
          </w:p>
        </w:tc>
      </w:tr>
    </w:tbl>
    <w:p w:rsidR="00823918" w:rsidRDefault="00823918">
      <w:pPr>
        <w:pStyle w:val="ConsPlusNormal"/>
        <w:jc w:val="both"/>
      </w:pPr>
    </w:p>
    <w:p w:rsidR="00823918" w:rsidRDefault="00823918">
      <w:pPr>
        <w:pStyle w:val="ConsPlusNormal"/>
        <w:ind w:firstLine="540"/>
        <w:jc w:val="both"/>
      </w:pPr>
      <w:bookmarkStart w:id="9" w:name="Par120"/>
      <w:bookmarkEnd w:id="9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ar108" w:tooltip="Блок 1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 xml:space="preserve">в объеме не менее 2 з.е. в рамках </w:t>
      </w:r>
      <w:hyperlink w:anchor="Par108" w:tooltip="Блок 1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823918" w:rsidRDefault="00823918">
      <w:pPr>
        <w:pStyle w:val="ConsPlusNormal"/>
        <w:spacing w:before="200"/>
        <w:ind w:firstLine="540"/>
        <w:jc w:val="both"/>
      </w:pPr>
      <w:bookmarkStart w:id="10" w:name="Par125"/>
      <w:bookmarkEnd w:id="10"/>
      <w:r>
        <w:t xml:space="preserve">2.4. В </w:t>
      </w:r>
      <w:hyperlink w:anchor="Par111" w:tooltip="Блок 2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Типы учебной практики: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ознакомительная практика;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практика по получению первичных навыков работы с программным обеспечением;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профилирующая практика;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практика по получению первичных навыков научно-исследовательской работы.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проектная практика;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технологическая практика;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эксплуатационная практика;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преддипломная практика;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научно-исследовательская работа.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 xml:space="preserve">2.5. В дополнение к типам практик, указанным в </w:t>
      </w:r>
      <w:hyperlink w:anchor="Par125" w:tooltip="2.4. В Блок 2 &quot;Практика&quot; входят учебная и производственная практики (далее вместе - практики).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2.6. Организация: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</w:t>
      </w:r>
      <w:r>
        <w:lastRenderedPageBreak/>
        <w:t xml:space="preserve">перечня, указанного в </w:t>
      </w:r>
      <w:hyperlink w:anchor="Par125" w:tooltip="2.4. В Блок 2 &quot;Практика&quot; входят учебная и производственная практики (далее вместе - практики).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устанавливает объемы практик каждого типа.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 xml:space="preserve">2.7. В </w:t>
      </w:r>
      <w:hyperlink w:anchor="Par114" w:tooltip="Блок 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823918" w:rsidRDefault="00823918">
      <w:pPr>
        <w:pStyle w:val="ConsPlusNormal"/>
        <w:jc w:val="both"/>
      </w:pPr>
      <w:r>
        <w:t xml:space="preserve">(в ред. </w:t>
      </w:r>
      <w:hyperlink r:id="rId21" w:tooltip="Приказ Минобрнауки России от 08.02.2021 N 83 &quot;О внесении изменений в федеральные государственные образовательные стандарты высшего образования - бакалавриат по направлениям подготовки&quot; (Зарегистрировано в Минюсте России 12.03.2021 N 62739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 xml:space="preserve">дисциплины (модули), указанные в </w:t>
      </w:r>
      <w:hyperlink w:anchor="Par120" w:tooltip="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&quot;Дисциплины (модули)&quot;.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ar108" w:tooltip="Блок 1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823918" w:rsidRDefault="00823918">
      <w:pPr>
        <w:pStyle w:val="ConsPlusNormal"/>
        <w:jc w:val="both"/>
      </w:pPr>
      <w:r>
        <w:t xml:space="preserve">(в ред. </w:t>
      </w:r>
      <w:hyperlink r:id="rId22" w:tooltip="Приказ Минобрнауки России от 08.02.2021 N 83 &quot;О внесении изменений в федеральные государственные образовательные стандарты высшего образования - бакалавриат по направлениям подготовки&quot; (Зарегистрировано в Минюсте России 12.03.2021 N 62739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2.10. 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2.11.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823918" w:rsidRDefault="00823918">
      <w:pPr>
        <w:pStyle w:val="ConsPlusTitle"/>
        <w:jc w:val="center"/>
      </w:pPr>
      <w:r>
        <w:t>программы бакалавриата</w:t>
      </w: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Normal"/>
        <w:ind w:firstLine="540"/>
        <w:jc w:val="both"/>
      </w:pPr>
      <w:r>
        <w:t xml:space="preserve">3.1. В результате освоения программы бакалавриата у выпускника должны быть сформированы </w:t>
      </w:r>
      <w:r>
        <w:lastRenderedPageBreak/>
        <w:t>компетенции, установленные программой бакалавриата.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823918" w:rsidRDefault="008239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823918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18" w:rsidRDefault="00823918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18" w:rsidRDefault="00823918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823918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918" w:rsidRDefault="00823918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23918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918" w:rsidRDefault="00823918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23918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918" w:rsidRDefault="00823918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823918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918" w:rsidRDefault="00823918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23918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918" w:rsidRDefault="00823918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23918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918" w:rsidRDefault="00823918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23918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18" w:rsidRDefault="00823918">
            <w:pPr>
              <w:pStyle w:val="ConsPlusNormal"/>
              <w:jc w:val="both"/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918" w:rsidRDefault="00823918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23918"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23918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18" w:rsidRDefault="00823918">
            <w:pPr>
              <w:pStyle w:val="ConsPlusNormal"/>
              <w:jc w:val="both"/>
            </w:pPr>
            <w:r>
              <w:t xml:space="preserve">(в ред. </w:t>
            </w:r>
            <w:hyperlink r:id="rId23" w:tooltip="Приказ Минобрнауки России от 26.11.2020 N 1456 &quot;О внесении изменений в федеральные государственные образовательные стандарты высшего образования&quot; (Зарегистрировано в Минюсте России 27.05.2021 N 63650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823918"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823918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18" w:rsidRDefault="00823918">
            <w:pPr>
              <w:pStyle w:val="ConsPlusNormal"/>
              <w:jc w:val="both"/>
            </w:pPr>
            <w:r>
              <w:t xml:space="preserve">(введено </w:t>
            </w:r>
            <w:hyperlink r:id="rId24" w:tooltip="Приказ Минобрнауки России от 26.11.2020 N 1456 &quot;О внесении изменений в федеральные государственные образовательные стандарты высшего образования&quot; (Зарегистрировано в Минюсте России 27.05.2021 N 63650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823918"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823918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18" w:rsidRDefault="00823918">
            <w:pPr>
              <w:pStyle w:val="ConsPlusNormal"/>
              <w:jc w:val="both"/>
            </w:pPr>
            <w:r>
              <w:t xml:space="preserve">(введено </w:t>
            </w:r>
            <w:hyperlink r:id="rId25" w:tooltip="Приказ Минобрнауки России от 26.11.2020 N 1456 &quot;О внесении изменений в федеральные государственные образовательные стандарты высшего образования&quot; (Зарегистрировано в Минюсте России 27.05.2021 N 63650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823918" w:rsidRDefault="00823918">
      <w:pPr>
        <w:pStyle w:val="ConsPlusNormal"/>
        <w:jc w:val="both"/>
      </w:pPr>
    </w:p>
    <w:p w:rsidR="00823918" w:rsidRDefault="00823918">
      <w:pPr>
        <w:pStyle w:val="ConsPlusNormal"/>
        <w:ind w:firstLine="540"/>
        <w:jc w:val="both"/>
      </w:pPr>
      <w:r>
        <w:t xml:space="preserve">3.3. Программа бакалавриата должна устанавливать следующие общепрофессиональные </w:t>
      </w:r>
      <w:r>
        <w:lastRenderedPageBreak/>
        <w:t>компетенции:</w:t>
      </w:r>
    </w:p>
    <w:p w:rsidR="00823918" w:rsidRDefault="008239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823918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18" w:rsidRDefault="00823918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18" w:rsidRDefault="00823918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823918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</w:pPr>
            <w:r>
              <w:t>Информационная культура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918" w:rsidRDefault="00823918">
            <w:pPr>
              <w:pStyle w:val="ConsPlusNormal"/>
              <w:jc w:val="both"/>
            </w:pPr>
            <w:r>
              <w:t>ОПК-1. Способен осуществлять поиск, обработку и анализ информации из различных источников и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823918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918" w:rsidRDefault="00823918">
            <w:pPr>
              <w:pStyle w:val="ConsPlusNormal"/>
            </w:pPr>
            <w:r>
              <w:t>Фундаментальная подготовка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918" w:rsidRDefault="00823918">
            <w:pPr>
              <w:pStyle w:val="ConsPlusNormal"/>
              <w:jc w:val="both"/>
            </w:pPr>
            <w:r>
              <w:t>ОПК-2.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</w:tr>
      <w:tr w:rsidR="00823918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</w:pPr>
            <w:r>
              <w:t>Теоретическая профессиональная подготовка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18" w:rsidRDefault="00823918">
            <w:pPr>
              <w:pStyle w:val="ConsPlusNormal"/>
              <w:jc w:val="both"/>
            </w:pPr>
            <w:r>
              <w:t>ОПК-3. Способен демонстрировать применение основных способов получения, преобразования, транспорта и использования теплоты в теплотехнических установках и системах</w:t>
            </w:r>
          </w:p>
        </w:tc>
      </w:tr>
      <w:tr w:rsidR="00823918"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</w:pPr>
            <w:r>
              <w:t>Использование информационных технологий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918" w:rsidRDefault="00823918">
            <w:pPr>
              <w:pStyle w:val="ConsPlusNormal"/>
              <w:jc w:val="both"/>
            </w:pPr>
            <w:r>
      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23918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18" w:rsidRDefault="00823918">
            <w:pPr>
              <w:pStyle w:val="ConsPlusNormal"/>
              <w:jc w:val="both"/>
            </w:pPr>
            <w:r>
              <w:t xml:space="preserve">(в ред. </w:t>
            </w:r>
            <w:hyperlink r:id="rId26" w:tooltip="Приказ Минобрнауки России от 26.11.2020 N 1456 &quot;О внесении изменений в федеральные государственные образовательные стандарты высшего образования&quot; (Зарегистрировано в Минюсте России 27.05.2021 N 63650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823918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18" w:rsidRDefault="00823918">
            <w:pPr>
              <w:pStyle w:val="ConsPlusNormal"/>
            </w:pPr>
            <w:r>
              <w:t>Практическая профессиональная подготовка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18" w:rsidRDefault="00823918">
            <w:pPr>
              <w:pStyle w:val="ConsPlusNormal"/>
              <w:jc w:val="both"/>
            </w:pPr>
            <w:r>
              <w:t>ОПК-5. Способен проводить измерения электрических и неэлектрических величин на объектах теплоэнергетики и теплотехники</w:t>
            </w:r>
          </w:p>
        </w:tc>
      </w:tr>
    </w:tbl>
    <w:p w:rsidR="00823918" w:rsidRDefault="00823918">
      <w:pPr>
        <w:pStyle w:val="ConsPlusNormal"/>
        <w:jc w:val="both"/>
      </w:pPr>
    </w:p>
    <w:p w:rsidR="00823918" w:rsidRDefault="00823918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ar289" w:tooltip="ПЕРЕЧЕНЬ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{КонсультантПлюс}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23918" w:rsidRDefault="00823918">
      <w:pPr>
        <w:pStyle w:val="ConsPlusNormal"/>
        <w:ind w:firstLine="540"/>
        <w:jc w:val="both"/>
      </w:pPr>
    </w:p>
    <w:p w:rsidR="00823918" w:rsidRDefault="00823918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</w:t>
      </w:r>
      <w:r>
        <w:lastRenderedPageBreak/>
        <w:t>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823918" w:rsidRDefault="00823918">
      <w:pPr>
        <w:pStyle w:val="ConsPlusNormal"/>
        <w:jc w:val="both"/>
      </w:pPr>
      <w:r>
        <w:t xml:space="preserve">(п. 3.4 в ред. </w:t>
      </w:r>
      <w:hyperlink r:id="rId28" w:tooltip="Приказ Минобрнауки России от 08.02.2021 N 83 &quot;О внесении изменений в федеральные государственные образовательные стандарты высшего образования - бакалавриат по направлениям подготовки&quot; (Зарегистрировано в Минюсте России 12.03.2021 N 62739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9" w:tooltip="Приказ Минтруда России от 12.04.2013 N 148н &quot;Об утверждении уровней квалификации в целях разработки проектов профессиональных стандартов&quot; (Зарегистрировано в Минюсте России 27.05.2013 N 28534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823918" w:rsidRDefault="00823918">
      <w:pPr>
        <w:pStyle w:val="ConsPlusNormal"/>
        <w:ind w:firstLine="540"/>
        <w:jc w:val="both"/>
      </w:pPr>
    </w:p>
    <w:p w:rsidR="00823918" w:rsidRDefault="00823918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823918" w:rsidRDefault="00823918">
      <w:pPr>
        <w:pStyle w:val="ConsPlusNormal"/>
        <w:jc w:val="both"/>
      </w:pPr>
      <w:r>
        <w:t xml:space="preserve">(п. 3.5 в ред. </w:t>
      </w:r>
      <w:hyperlink r:id="rId30" w:tooltip="Приказ Минобрнауки России от 08.02.2021 N 83 &quot;О внесении изменений в федеральные государственные образовательные стандарты высшего образования - бакалавриат по направлениям подготовки&quot; (Зарегистрировано в Минюсте России 12.03.2021 N 62739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ar71" w:tooltip="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ar82" w:tooltip="1.12. В рамках освоения программы бакалавриата выпускники могут готовиться к решению задач профессиональной деятельности следующих типов: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823918" w:rsidRDefault="00823918">
      <w:pPr>
        <w:pStyle w:val="ConsPlusNormal"/>
        <w:jc w:val="both"/>
      </w:pPr>
      <w:r>
        <w:t xml:space="preserve">(п. 3.7 в ред. </w:t>
      </w:r>
      <w:hyperlink r:id="rId31" w:tooltip="Приказ Минобрнауки России от 08.02.2021 N 83 &quot;О внесении изменений в федеральные государственные образовательные стандарты высшего образования - бакалавриат по направлениям подготовки&quot; (Зарегистрировано в Минюсте России 12.03.2021 N 62739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823918" w:rsidRDefault="00823918">
      <w:pPr>
        <w:pStyle w:val="ConsPlusTitle"/>
        <w:jc w:val="center"/>
      </w:pPr>
      <w:r>
        <w:t>программы бакалавриата</w:t>
      </w: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ar108" w:tooltip="Блок 1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ar114" w:tooltip="Блок 3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</w:t>
      </w:r>
      <w:r>
        <w:lastRenderedPageBreak/>
        <w:t>использованием ресурсов иных организаций.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 xml:space="preserve">&lt;6&gt; Федеральный </w:t>
      </w:r>
      <w:hyperlink r:id="rId32" w:tooltip="Федеральный закон от 27.07.2006 N 149-ФЗ (ред. от 02.07.2021)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33" w:tooltip="Федеральный закон от 27.07.2006 N 152-ФЗ (ред. от 02.07.2021) &quot;О персональных данных&quot;{КонсультантПлюс}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 xml:space="preserve"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</w:t>
      </w:r>
      <w:r>
        <w:lastRenderedPageBreak/>
        <w:t>информационно-образовательную среду Организации.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Допускается замена оборудования его виртуальными аналогами.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 xml:space="preserve"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</w:t>
      </w:r>
      <w:r>
        <w:lastRenderedPageBreak/>
        <w:t>Российской Федерации &lt;7&gt;.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 xml:space="preserve">&lt;7&gt; </w:t>
      </w:r>
      <w:hyperlink r:id="rId34" w:tooltip="Постановление Правительства РФ от 26.06.2015 N 640 (ред. от 27.05.2021) &quot;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&quot; (вместе с &quot;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{КонсультантПлюс}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823918" w:rsidRDefault="00823918">
      <w:pPr>
        <w:pStyle w:val="ConsPlusNormal"/>
        <w:jc w:val="both"/>
      </w:pPr>
      <w:r>
        <w:t xml:space="preserve">(в ред. </w:t>
      </w:r>
      <w:hyperlink r:id="rId35" w:tooltip="Приказ Минобрнауки России от 08.02.2021 N 83 &quot;О внесении изменений в федеральные государственные образовательные стандарты высшего образования - бакалавриат по направлениям подготовки&quot; (Зарегистрировано в Минюсте России 12.03.2021 N 62739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23918" w:rsidRDefault="00823918">
      <w:pPr>
        <w:pStyle w:val="ConsPlusNormal"/>
        <w:spacing w:before="20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Normal"/>
        <w:jc w:val="right"/>
        <w:outlineLvl w:val="1"/>
      </w:pPr>
      <w:r>
        <w:t>Приложение</w:t>
      </w:r>
    </w:p>
    <w:p w:rsidR="00823918" w:rsidRDefault="00823918">
      <w:pPr>
        <w:pStyle w:val="ConsPlusNormal"/>
        <w:jc w:val="right"/>
      </w:pPr>
      <w:r>
        <w:t>к федеральному государственному</w:t>
      </w:r>
    </w:p>
    <w:p w:rsidR="00823918" w:rsidRDefault="00823918">
      <w:pPr>
        <w:pStyle w:val="ConsPlusNormal"/>
        <w:jc w:val="right"/>
      </w:pPr>
      <w:r>
        <w:t>образовательному стандарту высшего</w:t>
      </w:r>
    </w:p>
    <w:p w:rsidR="00823918" w:rsidRDefault="00823918">
      <w:pPr>
        <w:pStyle w:val="ConsPlusNormal"/>
        <w:jc w:val="right"/>
      </w:pPr>
      <w:r>
        <w:t>образования - бакалавриат по направлению</w:t>
      </w:r>
    </w:p>
    <w:p w:rsidR="00823918" w:rsidRDefault="00823918">
      <w:pPr>
        <w:pStyle w:val="ConsPlusNormal"/>
        <w:jc w:val="right"/>
      </w:pPr>
      <w:r>
        <w:t>подготовки 13.03.01 Теплоэнергетика</w:t>
      </w:r>
    </w:p>
    <w:p w:rsidR="00823918" w:rsidRDefault="00823918">
      <w:pPr>
        <w:pStyle w:val="ConsPlusNormal"/>
        <w:jc w:val="right"/>
      </w:pPr>
      <w:r>
        <w:t>и теплотехника, утвержденному приказом</w:t>
      </w:r>
    </w:p>
    <w:p w:rsidR="00823918" w:rsidRDefault="00823918">
      <w:pPr>
        <w:pStyle w:val="ConsPlusNormal"/>
        <w:jc w:val="right"/>
      </w:pPr>
      <w:r>
        <w:t>Министерства образования и науки</w:t>
      </w:r>
    </w:p>
    <w:p w:rsidR="00823918" w:rsidRDefault="00823918">
      <w:pPr>
        <w:pStyle w:val="ConsPlusNormal"/>
        <w:jc w:val="right"/>
      </w:pPr>
      <w:r>
        <w:t>Российской Федерации</w:t>
      </w:r>
    </w:p>
    <w:p w:rsidR="00823918" w:rsidRDefault="00823918">
      <w:pPr>
        <w:pStyle w:val="ConsPlusNormal"/>
        <w:jc w:val="right"/>
      </w:pPr>
      <w:r>
        <w:t>от 28 февраля 2018 г. N 143</w:t>
      </w: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Title"/>
        <w:jc w:val="center"/>
      </w:pPr>
      <w:bookmarkStart w:id="11" w:name="Par289"/>
      <w:bookmarkEnd w:id="11"/>
      <w:r>
        <w:t>ПЕРЕЧЕНЬ</w:t>
      </w:r>
    </w:p>
    <w:p w:rsidR="00823918" w:rsidRDefault="00823918">
      <w:pPr>
        <w:pStyle w:val="ConsPlusTitle"/>
        <w:jc w:val="center"/>
      </w:pPr>
      <w:r>
        <w:t>ПРОФЕССИОНАЛЬНЫХ СТАНДАРТОВ, СООТВЕТСТВУЮЩИХ</w:t>
      </w:r>
    </w:p>
    <w:p w:rsidR="00823918" w:rsidRDefault="00823918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823918" w:rsidRDefault="00823918">
      <w:pPr>
        <w:pStyle w:val="ConsPlusTitle"/>
        <w:jc w:val="center"/>
      </w:pPr>
      <w:r>
        <w:t>ПРОГРАММУ БАКАЛАВРИАТА ПО НАПРАВЛЕНИЮ ПОДГОТОВКИ</w:t>
      </w:r>
    </w:p>
    <w:p w:rsidR="00823918" w:rsidRDefault="00823918">
      <w:pPr>
        <w:pStyle w:val="ConsPlusTitle"/>
        <w:jc w:val="center"/>
      </w:pPr>
      <w:r>
        <w:t>13.03.01 ТЕПЛОЭНЕРГЕТИКА И ТЕПЛОТЕХНИКА</w:t>
      </w:r>
    </w:p>
    <w:p w:rsidR="00823918" w:rsidRDefault="008239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6350"/>
      </w:tblGrid>
      <w:tr w:rsidR="008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18" w:rsidRDefault="008239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18" w:rsidRDefault="0082391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18" w:rsidRDefault="00823918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823918" w:rsidRDefault="00823918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823918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8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16.005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918" w:rsidRDefault="0082391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tooltip="Приказ Минтруда России от 07.04.2014 N 192н (ред. от 12.12.2016) &quot;Об утверждении профессионального стандарта &quot;Специалист по эксплуатации котлов, работающих на твердом топливе&quot; (Зарегистрировано в Минюсте России 15.05.2014 N 32278){КонсультантПлюс}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котлов, работающих на твердом топливе", утвержденный приказом Министерства труда и социальной защиты Российской Федерации от 7 апреля 2014 г. N 192н (зарегистрирован Министерством юстиции Российской Федерации 15 мая 2014 г., регистрационный N 32278),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16.012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918" w:rsidRDefault="0082391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tooltip="Приказ Минтруда России от 11.04.2014 N 237н (ред. от 12.12.2016) &quot;Об утверждении профессионального стандарта &quot;Специалист по эксплуатации котлов на газообразном, жидком топливе и электронагреве&quot; (Зарегистрировано в Минюсте России 21.05.2014 N 32374){КонсультантПлюс}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котлов на газообразном, жидком топливе и электронагреве", утвержденный приказом Министерства труда и социальной защиты Российской Федерации от 11 апреля 2014 г. N 237н (зарегистрирован Министерством юстиции Российской Федерации 21 мая 2014 г., регистрационный N 32374),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16.014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18" w:rsidRDefault="0082391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tooltip="Приказ Минтруда России от 11.04.2014 N 246н (ред. от 12.12.2016) &quot;Об утверждении профессионального стандарта &quot;Специалист по эксплуатации трубопроводов и оборудования тепловых сетей&quot; (Зарегистрировано в Минюсте России 27.05.2014 N 32444){КонсультантПлюс}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трубопроводов и оборудования тепловых сетей", утвержденный приказом Министерства труда и социальной защиты Российской Федерации от 11 апреля 2014 г. N 246н (зарегистрирован Министерством юстиции Российской Федерации 27 мая 2014 г., регистрационный N 32444),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16.063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918" w:rsidRDefault="0082391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tooltip="Приказ Минтруда России от 15.09.2015 N 640н &quot;Об утверждении профессионального стандарта &quot;Специалист по химическому анализу воды в системах водоснабжения, водоотведения, теплоснабжения&quot; (Зарегистрировано в Минюсте России 01.10.2015 N 39084){КонсультантПлюс}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химическому анализу воды в системах водоснабжения, водоотведения, теплоснабжения", утвержденный приказом Министерства труда и социальной защиты Российской Федерации от 15 сентября 2015 г. N 640н (зарегистрирован Министерством юстиции Российской Федерации 1 октября 2015 г., регистрационный N 39084)</w:t>
            </w:r>
          </w:p>
        </w:tc>
      </w:tr>
      <w:tr w:rsidR="008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16.064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918" w:rsidRDefault="0082391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 w:tooltip="Приказ Минтруда России от 21.12.2015 N 1083н &quot;Об утверждении профессионального стандарта &quot;Инженер-проектировщик тепловых сетей&quot; (Зарегистрировано в Минюсте России 25.01.2016 N 40748)------------ Утратил силу или отменен{КонсультантПлюс}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тепловых сетей", утвержденный приказом Министерства труда и социальной защиты Российской Федерации от 21 декабря 2015 г. N 1083н (зарегистрирован Министерством юстиции Российской Федерации 25 января 2016 г., регистрационный N 40748)</w:t>
            </w:r>
          </w:p>
        </w:tc>
      </w:tr>
      <w:tr w:rsidR="008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16.065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918" w:rsidRDefault="0082391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 w:tooltip="Приказ Минтруда России от 21.12.2015 N 1082н &quot;Об утверждении профессионального стандарта &quot;Инженер-проектировщик технологических решений котельных, центральных тепловых пунктов и малых теплоэлектроцентралей&quot; (Зарегистрировано в Минюсте России 21.01.2016 N 40687)------------ Утратил силу или отменен{КонсультантПлюс}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технологических решений котельных, центральных тепловых пунктов и малых теплоэлектроцентралей", утвержденный </w:t>
            </w:r>
            <w:r>
              <w:lastRenderedPageBreak/>
              <w:t>приказом Министерства труда и социальной защиты Российской Федерации от 21 декабря 2015 г. N 1082н (зарегистрирован Министерством юстиции Российской Федерации 21 января 2016 г., регистрационный N 40687)</w:t>
            </w:r>
          </w:p>
        </w:tc>
      </w:tr>
      <w:tr w:rsidR="00823918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  <w:outlineLvl w:val="2"/>
            </w:pPr>
            <w:r>
              <w:lastRenderedPageBreak/>
              <w:t>19 Добыча, переработка, транспортировка нефти и газа</w:t>
            </w:r>
          </w:p>
        </w:tc>
      </w:tr>
      <w:tr w:rsidR="008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19.008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918" w:rsidRDefault="0082391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 w:tooltip="Приказ Минтруда России от 26.12.2014 N 1185н &quot;Об утверждении профессионального стандарта &quot;Специалист по диспетчерско-технологическому управлению нефтегазовой отрасли&quot; (Зарегистрировано в Минюсте России 05.02.2015 N 35887){КонсультантПлюс}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диспетчерско-технологическому управлению нефтегазовой отрасли" утвержденный приказом Министерства труда и социальной защиты Российской Федерации от 26 декабря 2014 г. N 1185н (зарегистрирован Министерством юстиции Российской Федерации 5 февраля 2015 г., регистрационный N 35887)</w:t>
            </w:r>
          </w:p>
        </w:tc>
      </w:tr>
      <w:tr w:rsidR="008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19.011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918" w:rsidRDefault="0082391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 w:tooltip="Приказ Минтруда России от 25.12.2014 N 1153н &quot;Об утверждении профессионального стандарта &quot;Специалист по управлению балансами и поставками газа&quot; (Зарегистрировано в Минюсте России 22.01.2015 N 35642){КонсультантПлюс}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балансами и поставками газа", утвержденный приказом Министерства труда и социальной защиты Российской Федерации от 25 декабря 2014 г. N 1153н (зарегистрирован Министерством юстиции Российской Федерации 22 января 2015 г., регистрационный N 35642)</w:t>
            </w:r>
          </w:p>
        </w:tc>
      </w:tr>
      <w:tr w:rsidR="008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19.012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18" w:rsidRDefault="0082391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 w:tooltip="Приказ Минтруда России от 26.12.2014 N 1177н &quot;Об утверждении профессионального стандарта &quot;Специалист по оперативно-диспетчерскому управлению нефтегазовой отрасли&quot; (Зарегистрировано в Минюсте России 16.02.2015 N 36026){КонсультантПлюс}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оперативно-диспетчерскому управлению нефтегазовой отрасли", утвержденный приказом Министерства труда и социальной защиты Российской Федерации от 26 декабря 2014 г. N 1177н (зарегистрирован Министерством юстиции Российской Федерации 16 февраля 2015 г., регистрационный N 36026)</w:t>
            </w:r>
          </w:p>
        </w:tc>
      </w:tr>
      <w:tr w:rsidR="00823918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  <w:outlineLvl w:val="2"/>
            </w:pPr>
            <w:r>
              <w:t>20 Электроэнергетика</w:t>
            </w:r>
          </w:p>
        </w:tc>
      </w:tr>
      <w:tr w:rsidR="008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20.001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918" w:rsidRDefault="0082391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 w:tooltip="Приказ Минтруда России от 15.12.2014 N 1038н &quot;Об утверждении профессионального стандарта &quot;Работник по оперативному управлению объектами тепловой электростанции&quot; (Зарегистрировано в Минюсте России 23.01.2015 N 35654){КонсультантПлюс}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оперативному управлению объектами тепловой электростанции", утвержденный приказом Министерства труда и социальной защиты Российской Федерации от 15 декабря 2014 г. N 1038н (зарегистрирован Министерством юстиции Российской Федерации 23 января 2015 г., регистрационный N 35654)</w:t>
            </w:r>
          </w:p>
        </w:tc>
      </w:tr>
      <w:tr w:rsidR="008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20.012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918" w:rsidRDefault="0082391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 w:tooltip="Приказ Минтруда России от 06.07.2015 N 428н &quot;Об утверждении профессионального стандарта &quot;Работник по организации эксплуатации электротехнического оборудования тепловой электростанции&quot; (Зарегистрировано в Минюсте России 29.07.2015 N 38254){КонсультантПлюс}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организации эксплуатации электротехнического оборудования тепловой электростанции", утвержденный приказом Министерства труда и социальной защиты Российской Федерации от 6 июля 2015 г. N 428н (зарегистрирован Министерством юстиции Российской Федерации 29 июля 2015 г., регистрационный N 38254)</w:t>
            </w:r>
          </w:p>
        </w:tc>
      </w:tr>
      <w:tr w:rsidR="008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20.014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918" w:rsidRDefault="0082391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 w:tooltip="Приказ Минтруда России от 08.09.2015 N 607н &quot;Об утверждении профессионального стандарта &quot;Работник по организации эксплуатации тепломеханического оборудования тепловой электростанции&quot; (Зарегистрировано в Минюсте России 07.10.2015 N 39215){КонсультантПлюс}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организации эксплуатации тепломеханического оборудования тепловой электростанции", утвержденный приказом Министерства труда и социальной защиты Российской Федерации от 8 сентября 2015 г. N 607н (зарегистрирован Министерством юстиции Российской Федерации 7 октября 2015 г., регистрационный N 39215)</w:t>
            </w:r>
          </w:p>
        </w:tc>
      </w:tr>
      <w:tr w:rsidR="008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20.022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918" w:rsidRDefault="0082391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 w:tooltip="Приказ Минтруда России от 28.12.2015 N 1162н &quot;Об утверждении профессионального стандарта &quot;Работник по оперативному управлению тепловыми сетями&quot; (Зарегистрировано в Минюсте России 28.01.2016 N 40860){КонсультантПлюс}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оперативному управлению тепловыми сетями", утвержденный приказом Министерства труда и социальной защиты Российской Федерации от 28 декабря 2015 г. N 1162н (зарегистрирован Министерством юстиции Российской Федерации 28 января 2016 </w:t>
            </w:r>
            <w:r>
              <w:lastRenderedPageBreak/>
              <w:t>г., регистрационный N 40860)</w:t>
            </w:r>
          </w:p>
        </w:tc>
      </w:tr>
      <w:tr w:rsidR="008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20.023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918" w:rsidRDefault="0082391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 w:tooltip="Приказ Минтруда России от 21.12.2015 N 1069н &quot;Об утверждении профессионального стандарта &quot;Работник по ремонту оборудования, трубопроводов и арматуры тепловых сетей&quot; (Зарегистрировано в Минюсте России 22.01.2016 N 40713){КонсультантПлюс}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расчету режимов тепловых сетей", утвержденный приказом Министерства труда и социальной защиты Российской Федерации от 21 декабря 2015 г. N 1072н (зарегистрирован Министерством юстиции Российской Федерации 25 января 2016 г., регистрационный N 40769)</w:t>
            </w:r>
          </w:p>
        </w:tc>
      </w:tr>
      <w:tr w:rsidR="008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20.024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918" w:rsidRDefault="0082391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 w:tooltip="Приказ Минтруда России от 21.12.2015 N 1069н &quot;Об утверждении профессионального стандарта &quot;Работник по ремонту оборудования, трубопроводов и арматуры тепловых сетей&quot; (Зарегистрировано в Минюсте России 22.01.2016 N 40713){КонсультантПлюс}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оборудования, трубопроводов и арматуры тепловых сетей", утвержденный приказом Министерства труда и социальной защиты Российской Федерации от 21 декабря 2015 г. N 1069н (зарегистрирован Министерством юстиции Российской Федерации 22 января 2016 г., регистрационный N 40713)</w:t>
            </w:r>
          </w:p>
        </w:tc>
      </w:tr>
      <w:tr w:rsidR="008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20.025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18" w:rsidRDefault="0082391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 w:tooltip="Приказ Минтруда России от 28.12.2015 N 1164н &quot;Об утверждении профессионального стандарта &quot;Работник по эксплуатации оборудования, трубопроводов и арматуры тепловых сетей&quot; (Зарегистрировано в Минюсте России 28.01.2016 N 40839){КонсультантПлюс}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оборудования, трубопроводов и арматуры тепловых сетей", утвержденный приказом Министерства труда и социальной защиты Российской Федерации от 28 декабря 2015 г. N 1164н (зарегистрирован Министерством юстиции Российской Федерации 28 января 2016 г., регистрационный N 40839)</w:t>
            </w:r>
          </w:p>
        </w:tc>
      </w:tr>
      <w:tr w:rsidR="00823918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  <w:outlineLvl w:val="2"/>
            </w:pPr>
            <w:r>
              <w:t>28 Производство машин и оборудования</w:t>
            </w:r>
          </w:p>
        </w:tc>
      </w:tr>
      <w:tr w:rsidR="00823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18" w:rsidRDefault="00823918">
            <w:pPr>
              <w:pStyle w:val="ConsPlusNormal"/>
              <w:jc w:val="center"/>
            </w:pPr>
            <w:r>
              <w:t>28.004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18" w:rsidRDefault="0082391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 w:tooltip="Приказ Минтруда России от 24.12.2015 N 1148н &quot;Об утверждении профессионального стандарта &quot;Инженер-проектировщик установок для утилизации и обезвреживания медицинских и биологических отходов&quot; (Зарегистрировано в Минюсте России 28.01.2016 N 40842){КонсультантПлюс}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установок для утилизации и обезвреживания медицинских и биологических отходов", утвержденный приказом Министерства труда и социальной защиты Российской Федерации от 24 декабря 2015 г. N 1148н (зарегистрирован Министерством юстиции Российской Федерации 28 января 2016 г., регистрационный N 40842)</w:t>
            </w:r>
          </w:p>
        </w:tc>
      </w:tr>
    </w:tbl>
    <w:p w:rsidR="00823918" w:rsidRDefault="00823918">
      <w:pPr>
        <w:pStyle w:val="ConsPlusNormal"/>
        <w:jc w:val="both"/>
      </w:pPr>
    </w:p>
    <w:p w:rsidR="00823918" w:rsidRDefault="00823918">
      <w:pPr>
        <w:pStyle w:val="ConsPlusNormal"/>
        <w:jc w:val="both"/>
      </w:pPr>
    </w:p>
    <w:p w:rsidR="00823918" w:rsidRDefault="00823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23918">
      <w:headerReference w:type="default" r:id="rId53"/>
      <w:footerReference w:type="default" r:id="rId5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912" w:rsidRDefault="007A2912">
      <w:pPr>
        <w:spacing w:after="0" w:line="240" w:lineRule="auto"/>
      </w:pPr>
      <w:r>
        <w:separator/>
      </w:r>
    </w:p>
  </w:endnote>
  <w:endnote w:type="continuationSeparator" w:id="0">
    <w:p w:rsidR="007A2912" w:rsidRDefault="007A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918" w:rsidRDefault="008239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2391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23918" w:rsidRDefault="008239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23918" w:rsidRDefault="0082391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23918" w:rsidRDefault="0082391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CE1D90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CE1D90">
            <w:rPr>
              <w:rFonts w:ascii="Tahoma" w:hAnsi="Tahoma" w:cs="Tahoma"/>
              <w:noProof/>
            </w:rPr>
            <w:t>15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823918" w:rsidRDefault="0082391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912" w:rsidRDefault="007A2912">
      <w:pPr>
        <w:spacing w:after="0" w:line="240" w:lineRule="auto"/>
      </w:pPr>
      <w:r>
        <w:separator/>
      </w:r>
    </w:p>
  </w:footnote>
  <w:footnote w:type="continuationSeparator" w:id="0">
    <w:p w:rsidR="007A2912" w:rsidRDefault="007A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2391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23918" w:rsidRDefault="008239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28.02.2018 N 143</w:t>
          </w:r>
          <w:r>
            <w:rPr>
              <w:rFonts w:ascii="Tahoma" w:hAnsi="Tahoma" w:cs="Tahoma"/>
              <w:sz w:val="16"/>
              <w:szCs w:val="16"/>
            </w:rPr>
            <w:br/>
            <w:t>(ред. от 08.02.2021)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23918" w:rsidRDefault="008239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17.09.2021</w:t>
          </w:r>
        </w:p>
      </w:tc>
    </w:tr>
  </w:tbl>
  <w:p w:rsidR="00823918" w:rsidRDefault="008239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23918" w:rsidRDefault="0082391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33"/>
    <w:rsid w:val="006A7433"/>
    <w:rsid w:val="007A2912"/>
    <w:rsid w:val="00823918"/>
    <w:rsid w:val="00C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81500F-5532-4A97-A0B0-BDB5AA5B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D236A68C9139DBF987B013E32D36B4B3B16E85A22F4BDA60723EB6DD41AA2D1D85DCDD1B12997353FFFAC8CAEA14E8390773ECEDD590ABS3ZAF" TargetMode="External"/><Relationship Id="rId18" Type="http://schemas.openxmlformats.org/officeDocument/2006/relationships/hyperlink" Target="consultantplus://offline/ref=C5D236A68C9139DBF987B013E32D36B4B2B76282A3294BDA60723EB6DD41AA2D1D85DCDD1B129B7F52FFFAC8CAEA14E8390773ECEDD590ABS3ZAF" TargetMode="External"/><Relationship Id="rId26" Type="http://schemas.openxmlformats.org/officeDocument/2006/relationships/hyperlink" Target="consultantplus://offline/ref=C5D236A68C9139DBF987B013E32D36B4B3BE6385A6204BDA60723EB6DD41AA2D1D85DCDD1B1092775BFFFAC8CAEA14E8390773ECEDD590ABS3ZAF" TargetMode="External"/><Relationship Id="rId39" Type="http://schemas.openxmlformats.org/officeDocument/2006/relationships/hyperlink" Target="consultantplus://offline/ref=080FC5B9F8269062E7E38982FB79F7AD7386554CA6C102CBB1C63B9F9692E739ECEA8F61119B8EC1E092963DD1E69C51E0B93B73E1FB0C9DTEZFF" TargetMode="External"/><Relationship Id="rId21" Type="http://schemas.openxmlformats.org/officeDocument/2006/relationships/hyperlink" Target="consultantplus://offline/ref=C5D236A68C9139DBF987B013E32D36B4B3B16F87A92B4BDA60723EB6DD41AA2D1D85DCDD1B139F7352FFFAC8CAEA14E8390773ECEDD590ABS3ZAF" TargetMode="External"/><Relationship Id="rId34" Type="http://schemas.openxmlformats.org/officeDocument/2006/relationships/hyperlink" Target="consultantplus://offline/ref=080FC5B9F8269062E7E38982FB79F7AD71865640A0C202CBB1C63B9F9692E739ECEA8F61119B87C5EE92963DD1E69C51E0B93B73E1FB0C9DTEZFF" TargetMode="External"/><Relationship Id="rId42" Type="http://schemas.openxmlformats.org/officeDocument/2006/relationships/hyperlink" Target="consultantplus://offline/ref=7658B962CE9832507C5C8AAF3BD4B8BE0E8B0BD73280CC2655C1F4B9D267D7AC0C502D725879C124862D2823699E9D14A174D61D8E8B0904U6ZEF" TargetMode="External"/><Relationship Id="rId47" Type="http://schemas.openxmlformats.org/officeDocument/2006/relationships/hyperlink" Target="consultantplus://offline/ref=7658B962CE9832507C5C8AAF3BD4B8BE0E800FD33F8ECC2655C1F4B9D267D7AC0C502D725879C124862D2823699E9D14A174D61D8E8B0904U6ZEF" TargetMode="External"/><Relationship Id="rId50" Type="http://schemas.openxmlformats.org/officeDocument/2006/relationships/hyperlink" Target="consultantplus://offline/ref=7658B962CE9832507C5C8AAF3BD4B8BE0E810BD2358DCC2655C1F4B9D267D7AC0C502D725879C124862D2823699E9D14A174D61D8E8B0904U6ZEF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C5D236A68C9139DBF987B013E32D36B4B3B16F87A92B4BDA60723EB6DD41AA2D1D85DCDD1B139F735CFFFAC8CAEA14E8390773ECEDD590ABS3Z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D236A68C9139DBF987B013E32D36B4B2B76282A3294BDA60723EB6DD41AA2D1D85DCDD1B129B7F5AFFFAC8CAEA14E8390773ECEDD590ABS3ZAF" TargetMode="External"/><Relationship Id="rId29" Type="http://schemas.openxmlformats.org/officeDocument/2006/relationships/hyperlink" Target="consultantplus://offline/ref=C5D236A68C9139DBF987B013E32D36B4B1B2608CA6294BDA60723EB6DD41AA2D0F8584D11A15857753EAAC998CSBZEF" TargetMode="External"/><Relationship Id="rId11" Type="http://schemas.openxmlformats.org/officeDocument/2006/relationships/hyperlink" Target="consultantplus://offline/ref=C5D236A68C9139DBF987B013E32D36B4B3B16F87A92B4BDA60723EB6DD41AA2D1D85DCDD1B139F735CFFFAC8CAEA14E8390773ECEDD590ABS3ZAF" TargetMode="External"/><Relationship Id="rId24" Type="http://schemas.openxmlformats.org/officeDocument/2006/relationships/hyperlink" Target="consultantplus://offline/ref=C5D236A68C9139DBF987B013E32D36B4B3BE6385A6204BDA60723EB6DD41AA2D1D85DCDD1B10937E5EFFFAC8CAEA14E8390773ECEDD590ABS3ZAF" TargetMode="External"/><Relationship Id="rId32" Type="http://schemas.openxmlformats.org/officeDocument/2006/relationships/hyperlink" Target="consultantplus://offline/ref=080FC5B9F8269062E7E38982FB79F7AD71865A43A1CE02CBB1C63B9F9692E739FEEAD76D109C90C1E087C06C97TBZ2F" TargetMode="External"/><Relationship Id="rId37" Type="http://schemas.openxmlformats.org/officeDocument/2006/relationships/hyperlink" Target="consultantplus://offline/ref=080FC5B9F8269062E7E38982FB79F7AD708F5240AFC502CBB1C63B9F9692E739ECEA8F61119B8EC1E092963DD1E69C51E0B93B73E1FB0C9DTEZFF" TargetMode="External"/><Relationship Id="rId40" Type="http://schemas.openxmlformats.org/officeDocument/2006/relationships/hyperlink" Target="consultantplus://offline/ref=080FC5B9F8269062E7E38982FB79F7AD73875041A7C002CBB1C63B9F9692E739ECEA8F61119B8EC1E092963DD1E69C51E0B93B73E1FB0C9DTEZFF" TargetMode="External"/><Relationship Id="rId45" Type="http://schemas.openxmlformats.org/officeDocument/2006/relationships/hyperlink" Target="consultantplus://offline/ref=7658B962CE9832507C5C8AAF3BD4B8BE0E8B00D6328ECC2655C1F4B9D267D7AC0C502D725879C124862D2823699E9D14A174D61D8E8B0904U6ZEF" TargetMode="External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5D236A68C9139DBF987B013E32D36B4B3BE6385A6204BDA60723EB6DD41AA2D1D85DCDD1B10937F58FFFAC8CAEA14E8390773ECEDD590ABS3ZAF" TargetMode="External"/><Relationship Id="rId19" Type="http://schemas.openxmlformats.org/officeDocument/2006/relationships/hyperlink" Target="consultantplus://offline/ref=C5D236A68C9139DBF987B013E32D36B4B2B76282A3294BDA60723EB6DD41AA2D1D85DCDD1B129B7E5CFFFAC8CAEA14E8390773ECEDD590ABS3ZAF" TargetMode="External"/><Relationship Id="rId31" Type="http://schemas.openxmlformats.org/officeDocument/2006/relationships/hyperlink" Target="consultantplus://offline/ref=080FC5B9F8269062E7E38982FB79F7AD71895A47AFC402CBB1C63B9F9692E739ECEA8F61119A8AC4EE92963DD1E69C51E0B93B73E1FB0C9DTEZFF" TargetMode="External"/><Relationship Id="rId44" Type="http://schemas.openxmlformats.org/officeDocument/2006/relationships/hyperlink" Target="consultantplus://offline/ref=7658B962CE9832507C5C8AAF3BD4B8BE0E8B0DD1328CCC2655C1F4B9D267D7AC0C502D725879C124862D2823699E9D14A174D61D8E8B0904U6ZEF" TargetMode="External"/><Relationship Id="rId52" Type="http://schemas.openxmlformats.org/officeDocument/2006/relationships/hyperlink" Target="consultantplus://offline/ref=7658B962CE9832507C5C8AAF3BD4B8BE0E810BD43E8ACC2655C1F4B9D267D7AC0C502D725879C124862D2823699E9D14A174D61D8E8B0904U6ZE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5D236A68C9139DBF987B013E32D36B4B1BE6E86A5284BDA60723EB6DD41AA2D1D85DCDD1B129B765EFFFAC8CAEA14E8390773ECEDD590ABS3ZAF" TargetMode="External"/><Relationship Id="rId14" Type="http://schemas.openxmlformats.org/officeDocument/2006/relationships/hyperlink" Target="consultantplus://offline/ref=C5D236A68C9139DBF987B013E32D36B4B2B76282A3294BDA60723EB6DD41AA2D1D85DCDD1B129B735DFFFAC8CAEA14E8390773ECEDD590ABS3ZAF" TargetMode="External"/><Relationship Id="rId22" Type="http://schemas.openxmlformats.org/officeDocument/2006/relationships/hyperlink" Target="consultantplus://offline/ref=C5D236A68C9139DBF987B013E32D36B4B3B16F87A92B4BDA60723EB6DD41AA2D1D85DCDD1B139F725AFFFAC8CAEA14E8390773ECEDD590ABS3ZAF" TargetMode="External"/><Relationship Id="rId27" Type="http://schemas.openxmlformats.org/officeDocument/2006/relationships/hyperlink" Target="consultantplus://offline/ref=C5D236A68C9139DBF987B013E32D36B4B2B76282A3294BDA60723EB6DD41AA2D1D85DCDD1B129B775CFFFAC8CAEA14E8390773ECEDD590ABS3ZAF" TargetMode="External"/><Relationship Id="rId30" Type="http://schemas.openxmlformats.org/officeDocument/2006/relationships/hyperlink" Target="consultantplus://offline/ref=080FC5B9F8269062E7E38982FB79F7AD71895A47AFC402CBB1C63B9F9692E739ECEA8F61119A8AC4EF92963DD1E69C51E0B93B73E1FB0C9DTEZFF" TargetMode="External"/><Relationship Id="rId35" Type="http://schemas.openxmlformats.org/officeDocument/2006/relationships/hyperlink" Target="consultantplus://offline/ref=080FC5B9F8269062E7E38982FB79F7AD71895A47AFC402CBB1C63B9F9692E739ECEA8F61119A8AC4E092963DD1E69C51E0B93B73E1FB0C9DTEZFF" TargetMode="External"/><Relationship Id="rId43" Type="http://schemas.openxmlformats.org/officeDocument/2006/relationships/hyperlink" Target="consultantplus://offline/ref=7658B962CE9832507C5C8AAF3BD4B8BE0E8F0CD4338CCC2655C1F4B9D267D7AC0C502D725879C124862D2823699E9D14A174D61D8E8B0904U6ZEF" TargetMode="External"/><Relationship Id="rId48" Type="http://schemas.openxmlformats.org/officeDocument/2006/relationships/hyperlink" Target="consultantplus://offline/ref=7658B962CE9832507C5C8AAF3BD4B8BE0E810BD93589CC2655C1F4B9D267D7AC0C502D725879C124862D2823699E9D14A174D61D8E8B0904U6ZEF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C5D236A68C9139DBF987B013E32D36B4B2BE6183A0214BDA60723EB6DD41AA2D1D85DCDD1B129B7358FFFAC8CAEA14E8390773ECEDD590ABS3ZAF" TargetMode="External"/><Relationship Id="rId51" Type="http://schemas.openxmlformats.org/officeDocument/2006/relationships/hyperlink" Target="consultantplus://offline/ref=7658B962CE9832507C5C8AAF3BD4B8BE0E810BD9348CCC2655C1F4B9D267D7AC0C502D725879C124862D2823699E9D14A174D61D8E8B0904U6ZE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5D236A68C9139DBF987B013E32D36B4B3B16E85A22F4BDA60723EB6DD41AA2D1D85DCDD1B12997152FFFAC8CAEA14E8390773ECEDD590ABS3ZAF" TargetMode="External"/><Relationship Id="rId17" Type="http://schemas.openxmlformats.org/officeDocument/2006/relationships/hyperlink" Target="consultantplus://offline/ref=C5D236A68C9139DBF987B013E32D36B4B2B76282A3294BDA60723EB6DD41AA2D1D85DCDD1B129B7F5CFFFAC8CAEA14E8390773ECEDD590ABS3ZAF" TargetMode="External"/><Relationship Id="rId25" Type="http://schemas.openxmlformats.org/officeDocument/2006/relationships/hyperlink" Target="consultantplus://offline/ref=C5D236A68C9139DBF987B013E32D36B4B3BE6385A6204BDA60723EB6DD41AA2D1D85DCDD1B10937E52FFFAC8CAEA14E8390773ECEDD590ABS3ZAF" TargetMode="External"/><Relationship Id="rId33" Type="http://schemas.openxmlformats.org/officeDocument/2006/relationships/hyperlink" Target="consultantplus://offline/ref=080FC5B9F8269062E7E38982FB79F7AD71865A44AEC502CBB1C63B9F9692E739FEEAD76D109C90C1E087C06C97TBZ2F" TargetMode="External"/><Relationship Id="rId38" Type="http://schemas.openxmlformats.org/officeDocument/2006/relationships/hyperlink" Target="consultantplus://offline/ref=080FC5B9F8269062E7E38982FB79F7AD708F5240A1CE02CBB1C63B9F9692E739ECEA8F61119B8EC1E092963DD1E69C51E0B93B73E1FB0C9DTEZFF" TargetMode="External"/><Relationship Id="rId46" Type="http://schemas.openxmlformats.org/officeDocument/2006/relationships/hyperlink" Target="consultantplus://offline/ref=7658B962CE9832507C5C8AAF3BD4B8BE0E800BD8338ECC2655C1F4B9D267D7AC0C502D725879C124862D2823699E9D14A174D61D8E8B0904U6ZEF" TargetMode="External"/><Relationship Id="rId20" Type="http://schemas.openxmlformats.org/officeDocument/2006/relationships/hyperlink" Target="consultantplus://offline/ref=C5D236A68C9139DBF987B013E32D36B4B2B76282A3294BDA60723EB6DD41AA2D1D85DCDD1B129A775EFFFAC8CAEA14E8390773ECEDD590ABS3ZAF" TargetMode="External"/><Relationship Id="rId41" Type="http://schemas.openxmlformats.org/officeDocument/2006/relationships/hyperlink" Target="consultantplus://offline/ref=080FC5B9F8269062E7E38982FB79F7AD73875047A0C702CBB1C63B9F9692E739ECEA8F61119B8EC1E092963DD1E69C51E0B93B73E1FB0C9DTEZFF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D236A68C9139DBF987B013E32D36B4B3BE6385A6204BDA60723EB6DD41AA2D1D85DCDD1B10937F58FFFAC8CAEA14E8390773ECEDD590ABS3ZAF" TargetMode="External"/><Relationship Id="rId15" Type="http://schemas.openxmlformats.org/officeDocument/2006/relationships/hyperlink" Target="consultantplus://offline/ref=C5D236A68C9139DBF987B013E32D36B4B2B76282A3294BDA60723EB6DD41AA2D1D85DCDD1B129B725AFFFAC8CAEA14E8390773ECEDD590ABS3ZAF" TargetMode="External"/><Relationship Id="rId23" Type="http://schemas.openxmlformats.org/officeDocument/2006/relationships/hyperlink" Target="consultantplus://offline/ref=C5D236A68C9139DBF987B013E32D36B4B3BE6385A6204BDA60723EB6DD41AA2D1D85DCDD1B10937F5EFFFAC8CAEA14E8390773ECEDD590ABS3ZAF" TargetMode="External"/><Relationship Id="rId28" Type="http://schemas.openxmlformats.org/officeDocument/2006/relationships/hyperlink" Target="consultantplus://offline/ref=C5D236A68C9139DBF987B013E32D36B4B3B16F87A92B4BDA60723EB6DD41AA2D1D85DCDD1B139F7258FFFAC8CAEA14E8390773ECEDD590ABS3ZAF" TargetMode="External"/><Relationship Id="rId36" Type="http://schemas.openxmlformats.org/officeDocument/2006/relationships/hyperlink" Target="consultantplus://offline/ref=080FC5B9F8269062E7E38982FB79F7AD708F5240A1C002CBB1C63B9F9692E739ECEA8F61119B8EC1E092963DD1E69C51E0B93B73E1FB0C9DTEZFF" TargetMode="External"/><Relationship Id="rId49" Type="http://schemas.openxmlformats.org/officeDocument/2006/relationships/hyperlink" Target="consultantplus://offline/ref=7658B962CE9832507C5C8AAF3BD4B8BE0E810BD2358DCC2655C1F4B9D267D7AC0C502D725879C124862D2823699E9D14A174D61D8E8B0904U6ZE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9120</Words>
  <Characters>51984</Characters>
  <Application>Microsoft Office Word</Application>
  <DocSecurity>2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28.02.2018 N 143(ред. от 08.02.2021)"Об утверждении федерального государственного образовательного стандарта высшего образования - бакалавриат по направлению подготовки 13.03.01 Теплоэнергетика и теплотехника"(Зарегистрировано</vt:lpstr>
    </vt:vector>
  </TitlesOfParts>
  <Company>КонсультантПлюс Версия 4021.00.31</Company>
  <LinksUpToDate>false</LinksUpToDate>
  <CharactersWithSpaces>60983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28.02.2018 N 143(ред. от 08.02.2021)"Об утверждении федерального государственного образовательного стандарта высшего образования - бакалавриат по направлению подготовки 13.03.01 Теплоэнергетика и теплотехника"(Зарегистрировано</dc:title>
  <dc:subject/>
  <dc:creator>Евгений Богатов</dc:creator>
  <cp:keywords/>
  <dc:description/>
  <cp:lastModifiedBy>Евгений Богатов</cp:lastModifiedBy>
  <cp:revision>2</cp:revision>
  <dcterms:created xsi:type="dcterms:W3CDTF">2021-09-17T05:40:00Z</dcterms:created>
  <dcterms:modified xsi:type="dcterms:W3CDTF">2021-09-17T05:40:00Z</dcterms:modified>
</cp:coreProperties>
</file>